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7BC5" w14:textId="5CD0354F" w:rsidR="009501F8" w:rsidRDefault="007C6810">
      <w:pPr>
        <w:rPr>
          <w:sz w:val="28"/>
          <w:szCs w:val="28"/>
        </w:rPr>
      </w:pPr>
      <w:r>
        <w:rPr>
          <w:sz w:val="28"/>
          <w:szCs w:val="28"/>
        </w:rPr>
        <w:t>Orientering om datoer og regler for opstilling og valgforsamling den 17. september.</w:t>
      </w:r>
    </w:p>
    <w:p w14:paraId="3D38696F" w14:textId="1AD86163" w:rsidR="007C6810" w:rsidRDefault="007C6810">
      <w:pPr>
        <w:rPr>
          <w:sz w:val="28"/>
          <w:szCs w:val="28"/>
        </w:rPr>
      </w:pPr>
      <w:r>
        <w:rPr>
          <w:sz w:val="28"/>
          <w:szCs w:val="28"/>
        </w:rPr>
        <w:t>Valgforsamling den 17. september 2024 kl. 18 – spisning – kl. 19 opstillingsmøde.</w:t>
      </w:r>
    </w:p>
    <w:p w14:paraId="2BA08C66" w14:textId="2C8B1BF8" w:rsidR="007C6810" w:rsidRPr="007C6810" w:rsidRDefault="007C6810">
      <w:pPr>
        <w:rPr>
          <w:sz w:val="28"/>
          <w:szCs w:val="28"/>
          <w:u w:val="single"/>
        </w:rPr>
      </w:pPr>
      <w:r w:rsidRPr="007C6810">
        <w:rPr>
          <w:sz w:val="28"/>
          <w:szCs w:val="28"/>
          <w:u w:val="single"/>
        </w:rPr>
        <w:t>Værdier som er vigtige: At stille op til Menighedsrådet står for:</w:t>
      </w:r>
    </w:p>
    <w:p w14:paraId="60ECB044" w14:textId="07F530F0" w:rsidR="007C6810" w:rsidRPr="00D66F6B" w:rsidRDefault="007C6810">
      <w:pPr>
        <w:rPr>
          <w:sz w:val="24"/>
          <w:szCs w:val="24"/>
        </w:rPr>
      </w:pPr>
      <w:r w:rsidRPr="00D66F6B">
        <w:rPr>
          <w:sz w:val="24"/>
          <w:szCs w:val="24"/>
        </w:rPr>
        <w:t>Fællesskabet</w:t>
      </w:r>
    </w:p>
    <w:p w14:paraId="367315A4" w14:textId="2AA1EE74" w:rsidR="007C6810" w:rsidRPr="00D66F6B" w:rsidRDefault="007C6810">
      <w:pPr>
        <w:rPr>
          <w:sz w:val="24"/>
          <w:szCs w:val="24"/>
        </w:rPr>
      </w:pPr>
      <w:r w:rsidRPr="00D66F6B">
        <w:rPr>
          <w:sz w:val="24"/>
          <w:szCs w:val="24"/>
        </w:rPr>
        <w:t>Gøre en forskel for lokalsamfundet</w:t>
      </w:r>
    </w:p>
    <w:p w14:paraId="4BDFBC73" w14:textId="2608CCF7" w:rsidR="007C6810" w:rsidRPr="00D66F6B" w:rsidRDefault="007C6810">
      <w:pPr>
        <w:rPr>
          <w:sz w:val="24"/>
          <w:szCs w:val="24"/>
        </w:rPr>
      </w:pPr>
      <w:r w:rsidRPr="00D66F6B">
        <w:rPr>
          <w:sz w:val="24"/>
          <w:szCs w:val="24"/>
        </w:rPr>
        <w:t xml:space="preserve">At få indflydelse på det lokale </w:t>
      </w:r>
      <w:proofErr w:type="gramStart"/>
      <w:r w:rsidRPr="00D66F6B">
        <w:rPr>
          <w:sz w:val="24"/>
          <w:szCs w:val="24"/>
        </w:rPr>
        <w:t>kirke liv</w:t>
      </w:r>
      <w:proofErr w:type="gramEnd"/>
    </w:p>
    <w:p w14:paraId="16233094" w14:textId="54C257C2" w:rsidR="007C6810" w:rsidRPr="00D66F6B" w:rsidRDefault="007C6810">
      <w:pPr>
        <w:rPr>
          <w:sz w:val="24"/>
          <w:szCs w:val="24"/>
        </w:rPr>
      </w:pPr>
      <w:r w:rsidRPr="00D66F6B">
        <w:rPr>
          <w:sz w:val="24"/>
          <w:szCs w:val="24"/>
        </w:rPr>
        <w:t>At få nye personlige kompetencer</w:t>
      </w:r>
    </w:p>
    <w:p w14:paraId="35E3E1AA" w14:textId="76F5653F" w:rsidR="007C6810" w:rsidRPr="007C6810" w:rsidRDefault="007C6810">
      <w:pPr>
        <w:rPr>
          <w:sz w:val="28"/>
          <w:szCs w:val="28"/>
          <w:u w:val="single"/>
        </w:rPr>
      </w:pPr>
      <w:r w:rsidRPr="007C6810">
        <w:rPr>
          <w:sz w:val="28"/>
          <w:szCs w:val="28"/>
          <w:u w:val="single"/>
        </w:rPr>
        <w:t>Det gode hos os her i Vive Hadsund:</w:t>
      </w:r>
    </w:p>
    <w:p w14:paraId="32D90DEF" w14:textId="181F2C0F" w:rsidR="007C6810" w:rsidRPr="00D66F6B" w:rsidRDefault="007C6810">
      <w:pPr>
        <w:rPr>
          <w:sz w:val="24"/>
          <w:szCs w:val="24"/>
        </w:rPr>
      </w:pPr>
      <w:r w:rsidRPr="00D66F6B">
        <w:rPr>
          <w:sz w:val="24"/>
          <w:szCs w:val="24"/>
        </w:rPr>
        <w:t>Aktive præster og kirkekulturmedarbejder – mange aktiviteter i huset for børn i forskellige aldre, og frivillige kræfter der sørger for arrangementer for pensionister i tirsdagsklubben.</w:t>
      </w:r>
    </w:p>
    <w:p w14:paraId="71CA3162" w14:textId="72E11077" w:rsidR="007C6810" w:rsidRPr="00D66F6B" w:rsidRDefault="007C6810">
      <w:pPr>
        <w:rPr>
          <w:sz w:val="24"/>
          <w:szCs w:val="24"/>
        </w:rPr>
      </w:pPr>
      <w:r w:rsidRPr="00D66F6B">
        <w:rPr>
          <w:sz w:val="24"/>
          <w:szCs w:val="24"/>
        </w:rPr>
        <w:t>5 tilknyttede kor giver mulighed for at deltage i et kor der passer til den enkelte.</w:t>
      </w:r>
    </w:p>
    <w:p w14:paraId="1681549B" w14:textId="73C78443" w:rsidR="007C6810" w:rsidRDefault="007C6810">
      <w:pPr>
        <w:rPr>
          <w:sz w:val="28"/>
          <w:szCs w:val="28"/>
          <w:u w:val="single"/>
        </w:rPr>
      </w:pPr>
      <w:r w:rsidRPr="007C6810">
        <w:rPr>
          <w:sz w:val="28"/>
          <w:szCs w:val="28"/>
          <w:u w:val="single"/>
        </w:rPr>
        <w:t>Valgforsamling – Regler:</w:t>
      </w:r>
    </w:p>
    <w:p w14:paraId="369818BE" w14:textId="33F8F6F7" w:rsidR="007C6810" w:rsidRDefault="007C6810">
      <w:pPr>
        <w:rPr>
          <w:sz w:val="24"/>
          <w:szCs w:val="24"/>
        </w:rPr>
      </w:pPr>
      <w:r>
        <w:rPr>
          <w:sz w:val="24"/>
          <w:szCs w:val="24"/>
        </w:rPr>
        <w:t>Offentlig tilgængelig</w:t>
      </w:r>
    </w:p>
    <w:p w14:paraId="07A6D2EA" w14:textId="3B686723" w:rsidR="007C6810" w:rsidRDefault="007C6810">
      <w:pPr>
        <w:rPr>
          <w:sz w:val="24"/>
          <w:szCs w:val="24"/>
        </w:rPr>
      </w:pPr>
      <w:r>
        <w:rPr>
          <w:sz w:val="24"/>
          <w:szCs w:val="24"/>
        </w:rPr>
        <w:t>Kun medlemmer af folkekirken med valgret har tale og stemmeret.</w:t>
      </w:r>
    </w:p>
    <w:p w14:paraId="313D5C49" w14:textId="6F95C219" w:rsidR="007C6810" w:rsidRDefault="007C6810">
      <w:pPr>
        <w:rPr>
          <w:sz w:val="24"/>
          <w:szCs w:val="24"/>
        </w:rPr>
      </w:pPr>
      <w:r>
        <w:rPr>
          <w:sz w:val="24"/>
          <w:szCs w:val="24"/>
        </w:rPr>
        <w:t>Valgret: 18 år- bo i sognet eller har løst sognebånd til præsten</w:t>
      </w:r>
      <w:r w:rsidR="00AC2D17">
        <w:rPr>
          <w:sz w:val="24"/>
          <w:szCs w:val="24"/>
        </w:rPr>
        <w:t xml:space="preserve"> senest 2. september kl. 12, eller flyttet hertil </w:t>
      </w:r>
      <w:r>
        <w:rPr>
          <w:sz w:val="24"/>
          <w:szCs w:val="24"/>
        </w:rPr>
        <w:t>senest den 2. september</w:t>
      </w:r>
      <w:r w:rsidR="00AC2D17">
        <w:rPr>
          <w:sz w:val="24"/>
          <w:szCs w:val="24"/>
        </w:rPr>
        <w:t>.</w:t>
      </w:r>
    </w:p>
    <w:p w14:paraId="577BD582" w14:textId="58E5195A" w:rsidR="00AC2D17" w:rsidRDefault="00AC2D17">
      <w:pPr>
        <w:rPr>
          <w:sz w:val="24"/>
          <w:szCs w:val="24"/>
        </w:rPr>
      </w:pPr>
      <w:r>
        <w:rPr>
          <w:sz w:val="24"/>
          <w:szCs w:val="24"/>
        </w:rPr>
        <w:t>Præster eller ansatte ved kirken har ikke stemmeret.</w:t>
      </w:r>
    </w:p>
    <w:p w14:paraId="72B81958" w14:textId="4676BD2C" w:rsidR="00AC2D17" w:rsidRDefault="00AC2D17">
      <w:pPr>
        <w:rPr>
          <w:sz w:val="24"/>
          <w:szCs w:val="24"/>
        </w:rPr>
      </w:pPr>
      <w:r>
        <w:rPr>
          <w:sz w:val="24"/>
          <w:szCs w:val="24"/>
        </w:rPr>
        <w:t xml:space="preserve">Fordi vi er </w:t>
      </w:r>
      <w:r w:rsidR="00471F1D">
        <w:rPr>
          <w:sz w:val="24"/>
          <w:szCs w:val="24"/>
        </w:rPr>
        <w:t>4</w:t>
      </w:r>
      <w:r w:rsidR="009C25DC">
        <w:rPr>
          <w:sz w:val="24"/>
          <w:szCs w:val="24"/>
        </w:rPr>
        <w:t>387</w:t>
      </w:r>
      <w:r w:rsidR="00471F1D">
        <w:rPr>
          <w:sz w:val="24"/>
          <w:szCs w:val="24"/>
        </w:rPr>
        <w:t xml:space="preserve"> medlemmer af folkekirken Vive Hadsund sogn</w:t>
      </w:r>
      <w:r>
        <w:rPr>
          <w:sz w:val="24"/>
          <w:szCs w:val="24"/>
        </w:rPr>
        <w:t xml:space="preserve"> skal der vælges 9 medlemmer til menighedsrådet. Vi skal også bruge 3-4 stedfortrædere.</w:t>
      </w:r>
      <w:r w:rsidR="00306310">
        <w:rPr>
          <w:sz w:val="24"/>
          <w:szCs w:val="24"/>
        </w:rPr>
        <w:t xml:space="preserve"> (2014: 4699 medlemmer)</w:t>
      </w:r>
    </w:p>
    <w:p w14:paraId="5D41641D" w14:textId="26F82F19" w:rsidR="00AC2D17" w:rsidRDefault="00AC2D17">
      <w:pPr>
        <w:rPr>
          <w:sz w:val="24"/>
          <w:szCs w:val="24"/>
        </w:rPr>
      </w:pPr>
      <w:r>
        <w:rPr>
          <w:sz w:val="24"/>
          <w:szCs w:val="24"/>
        </w:rPr>
        <w:t>Hver stemmeberettiget kan stemme på op til 5 personer (4,5 halvdelen rundet op).</w:t>
      </w:r>
    </w:p>
    <w:p w14:paraId="46388961" w14:textId="7CADD0A2" w:rsidR="00AC2D17" w:rsidRDefault="00AC2D17">
      <w:pPr>
        <w:rPr>
          <w:sz w:val="24"/>
          <w:szCs w:val="24"/>
        </w:rPr>
      </w:pPr>
      <w:r>
        <w:rPr>
          <w:sz w:val="24"/>
          <w:szCs w:val="24"/>
        </w:rPr>
        <w:t>Fuldmagt kan gives til en fremmødt i særlige tilfælde: sygehus, fængsel, plejehjem. Skal ske på kirkeministeriets godkendte blanket for fuldmagt. Kun 1 fuldmagt kan medbringes og skal godkendes af valgbestyrelsen.</w:t>
      </w:r>
    </w:p>
    <w:p w14:paraId="09B95112" w14:textId="21818948" w:rsidR="00AC2D17" w:rsidRDefault="00AC2D17">
      <w:pPr>
        <w:rPr>
          <w:sz w:val="24"/>
          <w:szCs w:val="24"/>
        </w:rPr>
      </w:pPr>
      <w:r>
        <w:rPr>
          <w:sz w:val="24"/>
          <w:szCs w:val="24"/>
        </w:rPr>
        <w:t xml:space="preserve">Hvis vi ikke opnår et fuldtalligt menighedsråd den 17. </w:t>
      </w:r>
      <w:proofErr w:type="gramStart"/>
      <w:r>
        <w:rPr>
          <w:sz w:val="24"/>
          <w:szCs w:val="24"/>
        </w:rPr>
        <w:t>september</w:t>
      </w:r>
      <w:proofErr w:type="gramEnd"/>
      <w:r>
        <w:rPr>
          <w:sz w:val="24"/>
          <w:szCs w:val="24"/>
        </w:rPr>
        <w:t xml:space="preserve"> afholdes ekstraordinær valgforsamling den 8. oktober som udfyldningsvalg.</w:t>
      </w:r>
    </w:p>
    <w:p w14:paraId="54054555" w14:textId="77777777" w:rsidR="00D66F6B" w:rsidRDefault="00AC2D17">
      <w:pPr>
        <w:rPr>
          <w:sz w:val="24"/>
          <w:szCs w:val="24"/>
        </w:rPr>
      </w:pPr>
      <w:r>
        <w:rPr>
          <w:sz w:val="24"/>
          <w:szCs w:val="24"/>
        </w:rPr>
        <w:t>Der kan udløses afstemningsvalg – valghandling ved indlevering af alternative lister i perioden fra den 18. september til den 15. oktober</w:t>
      </w:r>
      <w:r w:rsidR="00D66F6B">
        <w:rPr>
          <w:sz w:val="24"/>
          <w:szCs w:val="24"/>
        </w:rPr>
        <w:t>. I så fald vil der blive indkaldt til valghandling den 19. november.</w:t>
      </w:r>
    </w:p>
    <w:p w14:paraId="7BEFAA07" w14:textId="3BC01C2A" w:rsidR="00D66F6B" w:rsidRDefault="00D66F6B">
      <w:pPr>
        <w:rPr>
          <w:sz w:val="24"/>
          <w:szCs w:val="24"/>
        </w:rPr>
      </w:pPr>
      <w:r>
        <w:rPr>
          <w:sz w:val="24"/>
          <w:szCs w:val="24"/>
        </w:rPr>
        <w:t>Vi vil dog gerne at vi den 17. september kan vælge vores nye menighedsråd på valgforsamlingen, så lad os alle hjælpe til med at finde kandidater og skaffe et stort fremmøde på dagen.</w:t>
      </w:r>
    </w:p>
    <w:p w14:paraId="658578C4" w14:textId="77777777" w:rsidR="00AC2D17" w:rsidRPr="007C6810" w:rsidRDefault="00AC2D17">
      <w:pPr>
        <w:rPr>
          <w:sz w:val="24"/>
          <w:szCs w:val="24"/>
        </w:rPr>
      </w:pPr>
    </w:p>
    <w:sectPr w:rsidR="00AC2D17" w:rsidRPr="007C68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81"/>
    <w:rsid w:val="00306310"/>
    <w:rsid w:val="003F69A7"/>
    <w:rsid w:val="00471F1D"/>
    <w:rsid w:val="00764581"/>
    <w:rsid w:val="007C6810"/>
    <w:rsid w:val="007D1E2A"/>
    <w:rsid w:val="009501F8"/>
    <w:rsid w:val="009C25DC"/>
    <w:rsid w:val="00AC2D17"/>
    <w:rsid w:val="00B43A84"/>
    <w:rsid w:val="00D66F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97C3"/>
  <w15:chartTrackingRefBased/>
  <w15:docId w15:val="{6B085503-E2F3-4A9F-88D1-EA6353DA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1684</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Moore</dc:creator>
  <cp:keywords/>
  <dc:description/>
  <cp:lastModifiedBy>Hanne Westergaard</cp:lastModifiedBy>
  <cp:revision>2</cp:revision>
  <cp:lastPrinted>2024-05-14T12:20:00Z</cp:lastPrinted>
  <dcterms:created xsi:type="dcterms:W3CDTF">2024-05-14T12:21:00Z</dcterms:created>
  <dcterms:modified xsi:type="dcterms:W3CDTF">2024-05-14T12:21:00Z</dcterms:modified>
</cp:coreProperties>
</file>